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17" w:rsidRPr="00B94517" w:rsidRDefault="00B94517" w:rsidP="00155047">
      <w:pPr>
        <w:spacing w:before="120" w:after="360"/>
        <w:rPr>
          <w:rFonts w:ascii="Arial" w:hAnsi="Arial" w:cs="Arial"/>
          <w:b/>
        </w:rPr>
      </w:pPr>
      <w:r w:rsidRPr="00B94517">
        <w:rPr>
          <w:rFonts w:ascii="Arial" w:hAnsi="Arial" w:cs="Arial"/>
          <w:b/>
        </w:rPr>
        <w:t xml:space="preserve">Projekt: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583E45" w:rsidTr="00583E45">
        <w:trPr>
          <w:trHeight w:val="454"/>
        </w:trPr>
        <w:tc>
          <w:tcPr>
            <w:tcW w:w="2379" w:type="dxa"/>
            <w:shd w:val="clear" w:color="auto" w:fill="DEEAF6" w:themeFill="accent1" w:themeFillTint="33"/>
            <w:vAlign w:val="center"/>
          </w:tcPr>
          <w:p w:rsidR="00583E45" w:rsidRPr="00583E45" w:rsidRDefault="00583E45" w:rsidP="00583E45">
            <w:pPr>
              <w:rPr>
                <w:rFonts w:ascii="Arial" w:hAnsi="Arial" w:cs="Arial"/>
                <w:b/>
              </w:rPr>
            </w:pPr>
            <w:r w:rsidRPr="00583E45">
              <w:rPr>
                <w:rFonts w:ascii="Arial" w:hAnsi="Arial" w:cs="Arial"/>
                <w:b/>
              </w:rPr>
              <w:t>Interne Stakeholder</w:t>
            </w: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Projektinteresse / Einflussnahme</w:t>
            </w: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Maßnahmen / Hinweise</w:t>
            </w:r>
          </w:p>
        </w:tc>
        <w:tc>
          <w:tcPr>
            <w:tcW w:w="2380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583E45" w:rsidRPr="00583E45" w:rsidRDefault="00583E45" w:rsidP="00583E45">
            <w:pPr>
              <w:rPr>
                <w:rFonts w:ascii="Arial" w:hAnsi="Arial" w:cs="Arial"/>
                <w:b/>
              </w:rPr>
            </w:pPr>
            <w:r w:rsidRPr="00583E45">
              <w:rPr>
                <w:rFonts w:ascii="Arial" w:hAnsi="Arial" w:cs="Arial"/>
                <w:b/>
              </w:rPr>
              <w:t>Externe Stakeholder</w:t>
            </w: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Projektinteresse / Einflussnahme</w:t>
            </w: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Maßnahmen / Hinweise</w:t>
            </w: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E45" w:rsidTr="00583E45">
        <w:trPr>
          <w:trHeight w:val="454"/>
        </w:trPr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single" w:sz="12" w:space="0" w:color="auto"/>
            </w:tcBorders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583E45" w:rsidRDefault="00583E45" w:rsidP="00583E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11491" w:rsidRPr="00E11491" w:rsidRDefault="00E11491" w:rsidP="000046BD">
      <w:pPr>
        <w:spacing w:after="0" w:line="36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E11491" w:rsidRPr="00E11491" w:rsidSect="000046BD">
      <w:headerReference w:type="default" r:id="rId6"/>
      <w:footerReference w:type="default" r:id="rId7"/>
      <w:pgSz w:w="16838" w:h="11906" w:orient="landscape"/>
      <w:pgMar w:top="1417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6D" w:rsidRDefault="00E5206D" w:rsidP="00E11491">
      <w:pPr>
        <w:spacing w:after="0" w:line="240" w:lineRule="auto"/>
      </w:pPr>
      <w:r>
        <w:separator/>
      </w:r>
    </w:p>
  </w:endnote>
  <w:endnote w:type="continuationSeparator" w:id="0">
    <w:p w:rsidR="00E5206D" w:rsidRDefault="00E5206D" w:rsidP="00E1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91" w:rsidRPr="00E11491" w:rsidRDefault="00E11491" w:rsidP="00E11491">
    <w:pPr>
      <w:pStyle w:val="Fuzeile"/>
      <w:jc w:val="right"/>
      <w:rPr>
        <w:rFonts w:ascii="Arial" w:hAnsi="Arial" w:cs="Arial"/>
      </w:rPr>
    </w:pPr>
  </w:p>
  <w:p w:rsidR="000C51B2" w:rsidRPr="000C51B2" w:rsidRDefault="000C51B2" w:rsidP="000C51B2">
    <w:pPr>
      <w:pStyle w:val="Fuzeile"/>
      <w:rPr>
        <w:rFonts w:ascii="Arial" w:hAnsi="Arial" w:cs="Arial"/>
        <w:b/>
        <w:bCs/>
        <w:sz w:val="16"/>
        <w:szCs w:val="16"/>
      </w:rPr>
    </w:pPr>
    <w:r w:rsidRPr="000C51B2">
      <w:rPr>
        <w:rFonts w:ascii="Arial" w:hAnsi="Arial" w:cs="Arial"/>
        <w:bCs/>
        <w:sz w:val="16"/>
        <w:szCs w:val="16"/>
      </w:rPr>
      <w:t xml:space="preserve">Projektmanagement im Umfeld sozialer Arbeit: </w:t>
    </w:r>
    <w:r w:rsidRPr="000C51B2">
      <w:rPr>
        <w:rFonts w:ascii="Arial" w:hAnsi="Arial" w:cs="Arial"/>
        <w:b/>
        <w:bCs/>
        <w:sz w:val="16"/>
        <w:szCs w:val="16"/>
      </w:rPr>
      <w:t>Stakeholder-Analyse</w:t>
    </w:r>
  </w:p>
  <w:p w:rsidR="00E11491" w:rsidRDefault="000C51B2" w:rsidP="000C51B2">
    <w:pPr>
      <w:pStyle w:val="Fuzeile"/>
    </w:pPr>
    <w:r w:rsidRPr="000C51B2">
      <w:rPr>
        <w:rFonts w:ascii="Arial" w:hAnsi="Arial" w:cs="Arial"/>
        <w:bCs/>
        <w:sz w:val="16"/>
        <w:szCs w:val="16"/>
      </w:rPr>
      <w:t>www.projektmanagement-sozialearbeit.de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6D" w:rsidRDefault="00E5206D" w:rsidP="00E11491">
      <w:pPr>
        <w:spacing w:after="0" w:line="240" w:lineRule="auto"/>
      </w:pPr>
      <w:r>
        <w:separator/>
      </w:r>
    </w:p>
  </w:footnote>
  <w:footnote w:type="continuationSeparator" w:id="0">
    <w:p w:rsidR="00E5206D" w:rsidRDefault="00E5206D" w:rsidP="00E1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1B2" w:rsidRDefault="000C51B2" w:rsidP="000C51B2">
    <w:pPr>
      <w:pStyle w:val="Kopfzeile"/>
      <w:pBdr>
        <w:bottom w:val="single" w:sz="4" w:space="1" w:color="auto"/>
      </w:pBdr>
      <w:jc w:val="right"/>
      <w:rPr>
        <w:sz w:val="16"/>
      </w:rPr>
    </w:pPr>
    <w:r>
      <w:rPr>
        <w:noProof/>
        <w:sz w:val="16"/>
        <w:lang w:eastAsia="de-DE"/>
      </w:rPr>
      <w:drawing>
        <wp:anchor distT="0" distB="0" distL="114300" distR="114300" simplePos="0" relativeHeight="251659264" behindDoc="0" locked="0" layoutInCell="1" allowOverlap="1" wp14:anchorId="1383B563" wp14:editId="3ED24D10">
          <wp:simplePos x="0" y="0"/>
          <wp:positionH relativeFrom="column">
            <wp:posOffset>8452237</wp:posOffset>
          </wp:positionH>
          <wp:positionV relativeFrom="paragraph">
            <wp:posOffset>-5080</wp:posOffset>
          </wp:positionV>
          <wp:extent cx="636905" cy="24638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njaminRahnSozialManagement_Logo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51B2" w:rsidRPr="000C51B2" w:rsidRDefault="000C51B2" w:rsidP="000C51B2">
    <w:pPr>
      <w:pStyle w:val="Kopfzeile"/>
      <w:pBdr>
        <w:bottom w:val="single" w:sz="4" w:space="1" w:color="auto"/>
      </w:pBdr>
      <w:rPr>
        <w:rFonts w:ascii="Arial" w:hAnsi="Arial" w:cs="Arial"/>
        <w:sz w:val="16"/>
      </w:rPr>
    </w:pPr>
    <w:r w:rsidRPr="000C51B2">
      <w:rPr>
        <w:rFonts w:ascii="Arial" w:hAnsi="Arial" w:cs="Arial"/>
        <w:sz w:val="16"/>
      </w:rPr>
      <w:t>Projektmanagement im Umfeld sozialer Arbeit</w:t>
    </w:r>
    <w:r w:rsidRPr="000C51B2">
      <w:rPr>
        <w:rFonts w:ascii="Arial" w:hAnsi="Arial" w:cs="Arial"/>
        <w:sz w:val="16"/>
      </w:rPr>
      <w:tab/>
    </w:r>
    <w:r w:rsidRPr="000C51B2">
      <w:rPr>
        <w:rFonts w:ascii="Arial" w:hAnsi="Arial" w:cs="Arial"/>
        <w:sz w:val="16"/>
      </w:rPr>
      <w:tab/>
    </w:r>
  </w:p>
  <w:p w:rsidR="00E11491" w:rsidRDefault="00E114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91"/>
    <w:rsid w:val="000046BD"/>
    <w:rsid w:val="0006592A"/>
    <w:rsid w:val="000A5509"/>
    <w:rsid w:val="000C51B2"/>
    <w:rsid w:val="00155047"/>
    <w:rsid w:val="003E7E82"/>
    <w:rsid w:val="00483905"/>
    <w:rsid w:val="004E2558"/>
    <w:rsid w:val="004E38DD"/>
    <w:rsid w:val="00583E45"/>
    <w:rsid w:val="006241B1"/>
    <w:rsid w:val="0066537F"/>
    <w:rsid w:val="00A14E36"/>
    <w:rsid w:val="00AC6500"/>
    <w:rsid w:val="00AE335B"/>
    <w:rsid w:val="00B87D5C"/>
    <w:rsid w:val="00B94517"/>
    <w:rsid w:val="00E11491"/>
    <w:rsid w:val="00E5206D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1E4E3"/>
  <w15:chartTrackingRefBased/>
  <w15:docId w15:val="{7984F243-B389-4641-820C-A8EE9CE4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491"/>
  </w:style>
  <w:style w:type="paragraph" w:styleId="Fuzeile">
    <w:name w:val="footer"/>
    <w:basedOn w:val="Standard"/>
    <w:link w:val="FuzeileZchn"/>
    <w:uiPriority w:val="99"/>
    <w:unhideWhenUsed/>
    <w:rsid w:val="00E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491"/>
  </w:style>
  <w:style w:type="table" w:styleId="Tabellenraster">
    <w:name w:val="Table Grid"/>
    <w:basedOn w:val="NormaleTabelle"/>
    <w:uiPriority w:val="39"/>
    <w:rsid w:val="00E11491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</dc:creator>
  <cp:keywords/>
  <dc:description/>
  <cp:lastModifiedBy>Rahn Benjamin</cp:lastModifiedBy>
  <cp:revision>12</cp:revision>
  <dcterms:created xsi:type="dcterms:W3CDTF">2021-06-04T09:41:00Z</dcterms:created>
  <dcterms:modified xsi:type="dcterms:W3CDTF">2021-06-08T14:21:00Z</dcterms:modified>
</cp:coreProperties>
</file>